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2409"/>
        <w:gridCol w:w="10036"/>
      </w:tblGrid>
      <w:tr w:rsidR="007A0077" w:rsidRPr="00D61B3F" w:rsidTr="005A23CD">
        <w:tc>
          <w:tcPr>
            <w:tcW w:w="16160" w:type="dxa"/>
            <w:gridSpan w:val="3"/>
          </w:tcPr>
          <w:p w:rsidR="007A0077" w:rsidRPr="00D61B3F" w:rsidRDefault="00271942" w:rsidP="005A2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B3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0" distR="114300" simplePos="0" relativeHeight="251661312" behindDoc="0" locked="0" layoutInCell="1" allowOverlap="1">
                  <wp:simplePos x="0" y="0"/>
                  <wp:positionH relativeFrom="column">
                    <wp:posOffset>5064760</wp:posOffset>
                  </wp:positionH>
                  <wp:positionV relativeFrom="paragraph">
                    <wp:posOffset>37465</wp:posOffset>
                  </wp:positionV>
                  <wp:extent cx="717550" cy="571500"/>
                  <wp:effectExtent l="0" t="0" r="6350" b="0"/>
                  <wp:wrapSquare wrapText="bothSides"/>
                  <wp:docPr id="2" name="Imagem 2" descr="Brasão da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 da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077" w:rsidRPr="00D61B3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8889365</wp:posOffset>
                      </wp:positionH>
                      <wp:positionV relativeFrom="paragraph">
                        <wp:posOffset>39370</wp:posOffset>
                      </wp:positionV>
                      <wp:extent cx="1300480" cy="853440"/>
                      <wp:effectExtent l="0" t="0" r="0" b="3810"/>
                      <wp:wrapNone/>
                      <wp:docPr id="307" name="Caixa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480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077" w:rsidRDefault="007A0077" w:rsidP="007A0077">
                                  <w:r w:rsidRPr="00E8183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1205230" cy="800100"/>
                                        <wp:effectExtent l="0" t="0" r="0" b="0"/>
                                        <wp:docPr id="3" name="Imagem 3" descr="Resultado de imagem para línguas vernácul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6" descr="Resultado de imagem para línguas vernácula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523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07" o:spid="_x0000_s1026" type="#_x0000_t202" style="position:absolute;left:0;text-align:left;margin-left:699.95pt;margin-top:3.1pt;width:102.4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30gIwIAACUEAAAOAAAAZHJzL2Uyb0RvYy54bWysU9tu2zAMfR+wfxD0vti5rakRp+jSZRjQ&#10;XYBuH0DLcixMFjVJid19fSk5TYPubZgfBNEkjw4PyfXN0Gl2lM4rNCWfTnLOpBFYK7Mv+c8fu3cr&#10;znwAU4NGI0v+KD2/2bx9s+5tIWfYoq6lYwRifNHbkrch2CLLvGhlB36CVhpyNug6CGS6fVY76Am9&#10;09ksz99nPbraOhTSe/p7Nzr5JuE3jRThW9N4GZguOXEL6XTprOKZbdZQ7B3YVokTDfgHFh0oQ4+e&#10;oe4gADs49RdUp4RDj02YCOwybBolZKqBqpnmr6p5aMHKVAuJ4+1ZJv//YMXX43fHVF3yeX7FmYGO&#10;mrQFNQCrJQtyCMiih3TqrS8o/MFSQhg+4ED9TjV7e4/il2cGty2Yvbx1DvtWQk08pzEzu0gdcXwE&#10;qfovWNNzcAiYgIbGdVFEkoUROvXr8dwjYsJEfHKe54sVuQT5Vsv5YpGamEHxnG2dD58kdixeSu5o&#10;BhI6HO99iGygeA6Jj3nUqt4prZPh9tVWO3YEmpdd+lIBr8K0YX3Jr5ezZUI2GPPTKHUq0Dxr1RG5&#10;PH7jhEU1Ppo6hQRQerwTE21O8kRFRm3CUA0UGDWrsH4koRyOc0t7RpcW3R/OeprZkvvfB3CSM/3Z&#10;kNjX06gGC8lYLK9mZLhLT3XpASMIquSBs/G6DWkxog4Gb6kpjUp6vTA5caVZTDKe9iYO+6Wdol62&#10;e/MEAAD//wMAUEsDBBQABgAIAAAAIQA9hFXi3gAAAAsBAAAPAAAAZHJzL2Rvd25yZXYueG1sTI/B&#10;TsMwDIbvSLxDZCQuiKWMktLSdAIkENeNPYDbeG1F41RNtnZvT3aCm3/50+/P5WaxgzjR5HvHGh5W&#10;CQjixpmeWw3774/7ZxA+IBscHJOGM3nYVNdXJRbGzbyl0y60IpawL1BDF8JYSOmbjiz6lRuJ4+7g&#10;JoshxqmVZsI5lttBrpNESYs9xwsdjvTeUfOzO1oNh6/57imf68+wz7apesM+q91Z69ub5fUFRKAl&#10;/MFw0Y/qUEWn2h3ZeDHE/JjneWQ1qDWIC6CSNANRxylNFMiqlP9/qH4BAAD//wMAUEsBAi0AFAAG&#10;AAgAAAAhALaDOJL+AAAA4QEAABMAAAAAAAAAAAAAAAAAAAAAAFtDb250ZW50X1R5cGVzXS54bWxQ&#10;SwECLQAUAAYACAAAACEAOP0h/9YAAACUAQAACwAAAAAAAAAAAAAAAAAvAQAAX3JlbHMvLnJlbHNQ&#10;SwECLQAUAAYACAAAACEA+dN9ICMCAAAlBAAADgAAAAAAAAAAAAAAAAAuAgAAZHJzL2Uyb0RvYy54&#10;bWxQSwECLQAUAAYACAAAACEAPYRV4t4AAAALAQAADwAAAAAAAAAAAAAAAAB9BAAAZHJzL2Rvd25y&#10;ZXYueG1sUEsFBgAAAAAEAAQA8wAAAIgFAAAAAA==&#10;" stroked="f">
                      <v:textbox>
                        <w:txbxContent>
                          <w:p w:rsidR="007A0077" w:rsidRDefault="007A0077" w:rsidP="007A0077">
                            <w:r w:rsidRPr="00E8183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05230" cy="800100"/>
                                  <wp:effectExtent l="0" t="0" r="0" b="0"/>
                                  <wp:docPr id="3" name="Imagem 3" descr="Resultado de imagem para línguas vernácul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6" descr="Resultado de imagem para línguas vernácul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523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077" w:rsidRPr="00D61B3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0" simplePos="0" relativeHeight="251659264" behindDoc="0" locked="0" layoutInCell="1" allowOverlap="1">
                  <wp:simplePos x="0" y="0"/>
                  <wp:positionH relativeFrom="margin">
                    <wp:posOffset>-33020</wp:posOffset>
                  </wp:positionH>
                  <wp:positionV relativeFrom="paragraph">
                    <wp:posOffset>209550</wp:posOffset>
                  </wp:positionV>
                  <wp:extent cx="986790" cy="717550"/>
                  <wp:effectExtent l="0" t="0" r="3810" b="6350"/>
                  <wp:wrapSquare wrapText="bothSides"/>
                  <wp:docPr id="1" name="Imagem 1" descr="UN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N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077" w:rsidRPr="00D61B3F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:rsidR="007A0077" w:rsidRPr="00D61B3F" w:rsidRDefault="007A0077" w:rsidP="005A2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0077" w:rsidRPr="00D61B3F" w:rsidRDefault="007A0077" w:rsidP="005A2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0077" w:rsidRPr="00D61B3F" w:rsidRDefault="007A0077" w:rsidP="005A2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0077" w:rsidRPr="00D61B3F" w:rsidRDefault="007A0077" w:rsidP="005A2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0077" w:rsidRPr="00D61B3F" w:rsidRDefault="007A0077" w:rsidP="00271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B3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7A0077" w:rsidRPr="00D61B3F" w:rsidRDefault="007A0077" w:rsidP="00271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B3F">
              <w:rPr>
                <w:rFonts w:ascii="Arial" w:hAnsi="Arial" w:cs="Arial"/>
                <w:sz w:val="20"/>
                <w:szCs w:val="20"/>
              </w:rPr>
              <w:t>FUNDAÇÃO UNIVERISDADE FEDERAL DE RONDÔNIA</w:t>
            </w:r>
          </w:p>
          <w:p w:rsidR="007A0077" w:rsidRPr="00D61B3F" w:rsidRDefault="00271942" w:rsidP="00271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B3F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7A0077" w:rsidRPr="00D61B3F">
              <w:rPr>
                <w:rFonts w:ascii="Arial" w:hAnsi="Arial" w:cs="Arial"/>
                <w:sz w:val="20"/>
                <w:szCs w:val="20"/>
              </w:rPr>
              <w:t>NÚCLEO DE CIÊNCIAS HUMANAS</w:t>
            </w:r>
          </w:p>
          <w:p w:rsidR="007A0077" w:rsidRPr="00D61B3F" w:rsidRDefault="00271942" w:rsidP="00271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B3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7A0077" w:rsidRPr="00D61B3F">
              <w:rPr>
                <w:rFonts w:ascii="Arial" w:hAnsi="Arial" w:cs="Arial"/>
                <w:sz w:val="20"/>
                <w:szCs w:val="20"/>
              </w:rPr>
              <w:t>DEPARTAMENTO DE LÍNGUAS VERNÁCULAS</w:t>
            </w:r>
          </w:p>
          <w:p w:rsidR="007A0077" w:rsidRPr="00D61B3F" w:rsidRDefault="00271942" w:rsidP="008940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B3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406E6D" w:rsidRPr="00D61B3F">
              <w:rPr>
                <w:rFonts w:ascii="Arial" w:hAnsi="Arial" w:cs="Arial"/>
                <w:b/>
                <w:sz w:val="20"/>
                <w:szCs w:val="20"/>
              </w:rPr>
              <w:t>PROJETOS</w:t>
            </w:r>
            <w:r w:rsidR="00FE30A9">
              <w:rPr>
                <w:rFonts w:ascii="Arial" w:hAnsi="Arial" w:cs="Arial"/>
                <w:b/>
                <w:sz w:val="20"/>
                <w:szCs w:val="20"/>
              </w:rPr>
              <w:t xml:space="preserve">,EVENTOS E </w:t>
            </w:r>
            <w:r w:rsidR="00894023">
              <w:rPr>
                <w:rFonts w:ascii="Arial" w:hAnsi="Arial" w:cs="Arial"/>
                <w:b/>
                <w:sz w:val="20"/>
                <w:szCs w:val="20"/>
              </w:rPr>
              <w:t xml:space="preserve">CURSOS </w:t>
            </w:r>
            <w:r w:rsidR="00406E6D" w:rsidRPr="00D61B3F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="009B76F2" w:rsidRPr="00D61B3F">
              <w:rPr>
                <w:rFonts w:ascii="Arial" w:hAnsi="Arial" w:cs="Arial"/>
                <w:b/>
                <w:sz w:val="20"/>
                <w:szCs w:val="20"/>
              </w:rPr>
              <w:t xml:space="preserve"> ÁREA DE ENSINO, PESQUISA E EXTENSÃO </w:t>
            </w:r>
            <w:r w:rsidR="00CA400D">
              <w:rPr>
                <w:rFonts w:ascii="Arial" w:hAnsi="Arial" w:cs="Arial"/>
                <w:b/>
                <w:sz w:val="20"/>
                <w:szCs w:val="20"/>
              </w:rPr>
              <w:t>DESENVOLVIDOS NO ANO DE 2016</w:t>
            </w:r>
          </w:p>
        </w:tc>
      </w:tr>
      <w:tr w:rsidR="007A0077" w:rsidRPr="00D61B3F" w:rsidTr="00AB3908">
        <w:trPr>
          <w:trHeight w:val="399"/>
        </w:trPr>
        <w:tc>
          <w:tcPr>
            <w:tcW w:w="3715" w:type="dxa"/>
            <w:shd w:val="clear" w:color="auto" w:fill="auto"/>
            <w:vAlign w:val="center"/>
          </w:tcPr>
          <w:p w:rsidR="007A0077" w:rsidRPr="00D61B3F" w:rsidRDefault="007A0077" w:rsidP="00134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B3F">
              <w:rPr>
                <w:rFonts w:ascii="Arial" w:hAnsi="Arial" w:cs="Arial"/>
                <w:sz w:val="20"/>
                <w:szCs w:val="20"/>
              </w:rPr>
              <w:t>PROFESSOR</w:t>
            </w:r>
            <w:r w:rsidR="002F3687" w:rsidRPr="00D61B3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E613D" w:rsidRPr="00D61B3F">
              <w:rPr>
                <w:rFonts w:ascii="Arial" w:hAnsi="Arial" w:cs="Arial"/>
                <w:sz w:val="20"/>
                <w:szCs w:val="20"/>
              </w:rPr>
              <w:t>A) /</w:t>
            </w:r>
            <w:r w:rsidR="003A7EB1" w:rsidRPr="00D61B3F">
              <w:rPr>
                <w:rFonts w:ascii="Arial" w:hAnsi="Arial" w:cs="Arial"/>
                <w:sz w:val="20"/>
                <w:szCs w:val="20"/>
              </w:rPr>
              <w:t xml:space="preserve"> AUTOR (A)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077" w:rsidRPr="00D61B3F" w:rsidRDefault="007A0077" w:rsidP="001343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B3F">
              <w:rPr>
                <w:rFonts w:ascii="Arial" w:hAnsi="Arial" w:cs="Arial"/>
                <w:sz w:val="20"/>
                <w:szCs w:val="20"/>
              </w:rPr>
              <w:t>PROCESSO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7A0077" w:rsidRPr="00D61B3F" w:rsidRDefault="00894023" w:rsidP="008940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B3F">
              <w:rPr>
                <w:rFonts w:ascii="Arial" w:hAnsi="Arial" w:cs="Arial"/>
                <w:b/>
                <w:sz w:val="20"/>
                <w:szCs w:val="20"/>
              </w:rPr>
              <w:t>PROJETOS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,EVENTOS 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CURSOS</w:t>
            </w:r>
            <w:bookmarkStart w:id="0" w:name="_GoBack"/>
            <w:bookmarkEnd w:id="0"/>
          </w:p>
        </w:tc>
      </w:tr>
      <w:tr w:rsidR="007A0077" w:rsidRPr="00D61B3F" w:rsidTr="00AB3908">
        <w:trPr>
          <w:trHeight w:val="399"/>
        </w:trPr>
        <w:tc>
          <w:tcPr>
            <w:tcW w:w="3715" w:type="dxa"/>
            <w:shd w:val="clear" w:color="auto" w:fill="auto"/>
            <w:vAlign w:val="center"/>
          </w:tcPr>
          <w:p w:rsidR="007A0077" w:rsidRPr="00D61B3F" w:rsidRDefault="00172713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713">
              <w:rPr>
                <w:rFonts w:ascii="Arial" w:hAnsi="Arial" w:cs="Arial"/>
                <w:sz w:val="20"/>
                <w:szCs w:val="20"/>
              </w:rPr>
              <w:t>Élcio Aloisio Fragoso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077" w:rsidRPr="00D61B3F" w:rsidRDefault="00172713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23118.003545/2016-21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7A0077" w:rsidRPr="00D61B3F" w:rsidRDefault="00172713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Projeto de Extensão intitulado "I Seminário Temático em Análise de Discurso e Semântica".</w:t>
            </w:r>
          </w:p>
        </w:tc>
      </w:tr>
      <w:tr w:rsidR="00A4534E" w:rsidRPr="00D61B3F" w:rsidTr="00AB3908">
        <w:trPr>
          <w:trHeight w:val="399"/>
        </w:trPr>
        <w:tc>
          <w:tcPr>
            <w:tcW w:w="3715" w:type="dxa"/>
            <w:vMerge w:val="restart"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48D">
              <w:rPr>
                <w:rFonts w:ascii="Arial" w:hAnsi="Arial" w:cs="Arial"/>
                <w:sz w:val="20"/>
                <w:szCs w:val="20"/>
              </w:rPr>
              <w:t>José Flávio da Paz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23118.004583/2016-00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Proposta de Evento de Extensão "I Jornada Rondoniense de Literatura, Linguística e Filologia da Língua Portuguesa".</w:t>
            </w:r>
          </w:p>
        </w:tc>
      </w:tr>
      <w:tr w:rsidR="00A4534E" w:rsidRPr="00D61B3F" w:rsidTr="00AB3908">
        <w:trPr>
          <w:trHeight w:val="399"/>
        </w:trPr>
        <w:tc>
          <w:tcPr>
            <w:tcW w:w="3715" w:type="dxa"/>
            <w:vMerge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23118.004586/2016-35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Proposta de Evento de Extensão "I Jornada de Ciências da Linguagem e da Educação".</w:t>
            </w:r>
          </w:p>
        </w:tc>
      </w:tr>
      <w:tr w:rsidR="00A4534E" w:rsidRPr="00D61B3F" w:rsidTr="00AB3908">
        <w:trPr>
          <w:trHeight w:val="399"/>
        </w:trPr>
        <w:tc>
          <w:tcPr>
            <w:tcW w:w="3715" w:type="dxa"/>
            <w:vMerge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23118.004587/2016-80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Proposta de Evento de Extensão intitulado " I Colóquio sobre Literatura e Transversalidade".</w:t>
            </w:r>
          </w:p>
        </w:tc>
      </w:tr>
      <w:tr w:rsidR="00A4534E" w:rsidRPr="00D61B3F" w:rsidTr="00AB3908">
        <w:trPr>
          <w:trHeight w:val="399"/>
        </w:trPr>
        <w:tc>
          <w:tcPr>
            <w:tcW w:w="3715" w:type="dxa"/>
            <w:vMerge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23118.002236/2016-34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A4534E" w:rsidRPr="00D61B3F" w:rsidRDefault="00A4534E" w:rsidP="00271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Projeto de Extensão intitulado "Introdução à Semiótica Narrativa e Textual".</w:t>
            </w:r>
          </w:p>
        </w:tc>
      </w:tr>
      <w:tr w:rsidR="00A4534E" w:rsidRPr="00D61B3F" w:rsidTr="00AB3908">
        <w:trPr>
          <w:trHeight w:val="399"/>
        </w:trPr>
        <w:tc>
          <w:tcPr>
            <w:tcW w:w="3715" w:type="dxa"/>
            <w:vMerge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23118.001749/2016-28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Proposta de Evento "Seminário Gênero Textual e Comunicação Institucional na Era Digital".</w:t>
            </w:r>
          </w:p>
        </w:tc>
      </w:tr>
      <w:tr w:rsidR="00A4534E" w:rsidRPr="00D61B3F" w:rsidTr="00AB3908">
        <w:trPr>
          <w:trHeight w:val="399"/>
        </w:trPr>
        <w:tc>
          <w:tcPr>
            <w:tcW w:w="3715" w:type="dxa"/>
            <w:vMerge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23118.001746/2016-94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Projeto de Extensão "Letramentos, Leitura e Produção de Texto Acadêmico".</w:t>
            </w:r>
          </w:p>
        </w:tc>
      </w:tr>
      <w:tr w:rsidR="00A4534E" w:rsidRPr="00D61B3F" w:rsidTr="00AB3908">
        <w:trPr>
          <w:trHeight w:val="399"/>
        </w:trPr>
        <w:tc>
          <w:tcPr>
            <w:tcW w:w="3715" w:type="dxa"/>
            <w:vMerge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23118.001748/2016-83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A4534E" w:rsidRPr="00D61B3F" w:rsidRDefault="00A4534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Projeto de Extensão "Semiótica Literária e Comunicação Poética".</w:t>
            </w:r>
          </w:p>
        </w:tc>
      </w:tr>
      <w:tr w:rsidR="007A0077" w:rsidRPr="00D61B3F" w:rsidTr="00AB3908">
        <w:trPr>
          <w:trHeight w:val="399"/>
        </w:trPr>
        <w:tc>
          <w:tcPr>
            <w:tcW w:w="3715" w:type="dxa"/>
            <w:shd w:val="clear" w:color="auto" w:fill="auto"/>
            <w:vAlign w:val="center"/>
          </w:tcPr>
          <w:p w:rsidR="007A0077" w:rsidRPr="00D61B3F" w:rsidRDefault="00625CF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FE">
              <w:rPr>
                <w:rFonts w:ascii="Arial" w:hAnsi="Arial" w:cs="Arial"/>
                <w:sz w:val="20"/>
                <w:szCs w:val="20"/>
              </w:rPr>
              <w:t>Fernando Simplício dos Santos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0077" w:rsidRPr="00D61B3F" w:rsidRDefault="00625CF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23118.002817/2016-76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7A0077" w:rsidRPr="00D61B3F" w:rsidRDefault="00625CF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Curso de Língua Francesa para iniciantes: Módulo I</w:t>
            </w:r>
          </w:p>
        </w:tc>
      </w:tr>
      <w:tr w:rsidR="00625CFE" w:rsidRPr="00D61B3F" w:rsidTr="00AB3908">
        <w:trPr>
          <w:trHeight w:val="399"/>
        </w:trPr>
        <w:tc>
          <w:tcPr>
            <w:tcW w:w="3715" w:type="dxa"/>
            <w:vMerge w:val="restart"/>
            <w:shd w:val="clear" w:color="auto" w:fill="auto"/>
            <w:vAlign w:val="center"/>
          </w:tcPr>
          <w:p w:rsidR="00625CFE" w:rsidRPr="00D61B3F" w:rsidRDefault="00625CF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Valesca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C</w:t>
            </w:r>
            <w:r w:rsidRPr="00625CFE">
              <w:rPr>
                <w:rFonts w:ascii="Arial" w:hAnsi="Arial" w:cs="Arial"/>
                <w:sz w:val="20"/>
                <w:szCs w:val="20"/>
              </w:rPr>
              <w:t>unha Klein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5CFE" w:rsidRPr="00D61B3F" w:rsidRDefault="00625CF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23118.002397/2016-28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625CFE" w:rsidRPr="00D61B3F" w:rsidRDefault="00625CF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Projeto intitulado "IV Seminário de Integração do Curso de Letras".</w:t>
            </w:r>
          </w:p>
        </w:tc>
      </w:tr>
      <w:tr w:rsidR="00625CFE" w:rsidRPr="00D61B3F" w:rsidTr="00AB3908">
        <w:trPr>
          <w:trHeight w:val="399"/>
        </w:trPr>
        <w:tc>
          <w:tcPr>
            <w:tcW w:w="3715" w:type="dxa"/>
            <w:vMerge/>
            <w:shd w:val="clear" w:color="auto" w:fill="auto"/>
            <w:vAlign w:val="center"/>
          </w:tcPr>
          <w:p w:rsidR="00625CFE" w:rsidRPr="00D61B3F" w:rsidRDefault="00625CF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25CFE" w:rsidRPr="00D61B3F" w:rsidRDefault="00625CF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23118.002237/2016-89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625CFE" w:rsidRPr="00D61B3F" w:rsidRDefault="00625CF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Projeto de Pesquisa "Leitura, gêneros textuais/discursivos e tecnologias: diálogos interdisciplinares e reflexões sobre o contemporâneo".</w:t>
            </w:r>
          </w:p>
        </w:tc>
      </w:tr>
      <w:tr w:rsidR="00625CFE" w:rsidRPr="00D61B3F" w:rsidTr="00AB3908">
        <w:trPr>
          <w:trHeight w:val="399"/>
        </w:trPr>
        <w:tc>
          <w:tcPr>
            <w:tcW w:w="3715" w:type="dxa"/>
            <w:shd w:val="clear" w:color="auto" w:fill="auto"/>
            <w:vAlign w:val="center"/>
          </w:tcPr>
          <w:p w:rsidR="00625CFE" w:rsidRPr="00D61B3F" w:rsidRDefault="009230F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0FE">
              <w:rPr>
                <w:rFonts w:ascii="Arial" w:hAnsi="Arial" w:cs="Arial"/>
                <w:sz w:val="20"/>
                <w:szCs w:val="20"/>
              </w:rPr>
              <w:t>Leoni Ramos Souza Nascimento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5CFE" w:rsidRDefault="009230FE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23118.001782/2016-58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625CFE" w:rsidRDefault="009230FE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Proposta de Evento II Seminário De Integração do Curso de Letras-Libras: Cultura e Identidade Surda</w:t>
            </w:r>
          </w:p>
        </w:tc>
      </w:tr>
      <w:tr w:rsidR="00625CFE" w:rsidRPr="00D61B3F" w:rsidTr="00AB3908">
        <w:trPr>
          <w:trHeight w:val="399"/>
        </w:trPr>
        <w:tc>
          <w:tcPr>
            <w:tcW w:w="3715" w:type="dxa"/>
            <w:shd w:val="clear" w:color="auto" w:fill="auto"/>
            <w:vAlign w:val="center"/>
          </w:tcPr>
          <w:p w:rsidR="00625CFE" w:rsidRPr="00D61B3F" w:rsidRDefault="002B3CAF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AF">
              <w:rPr>
                <w:rFonts w:ascii="Arial" w:hAnsi="Arial" w:cs="Arial"/>
                <w:sz w:val="20"/>
                <w:szCs w:val="20"/>
              </w:rPr>
              <w:t xml:space="preserve">Marília Lima Pimentel </w:t>
            </w:r>
            <w:proofErr w:type="spellStart"/>
            <w:r w:rsidRPr="002B3CAF">
              <w:rPr>
                <w:rFonts w:ascii="Arial" w:hAnsi="Arial" w:cs="Arial"/>
                <w:sz w:val="20"/>
                <w:szCs w:val="20"/>
              </w:rPr>
              <w:t>Cotinguiba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625CFE" w:rsidRDefault="002B3CAF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23118.002580/2016-23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625CFE" w:rsidRDefault="002B3CAF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Proposta de Evento intitulado: I Seminário Internacional do Observatório das Migrações em Rondônia: populações e fronteiras e I colóquio de pós-graduação em Letras da UNIR: interculturalidades, literatura e Outros Saberes.</w:t>
            </w:r>
          </w:p>
        </w:tc>
      </w:tr>
      <w:tr w:rsidR="00625CFE" w:rsidRPr="00D61B3F" w:rsidTr="00AB3908">
        <w:trPr>
          <w:trHeight w:val="399"/>
        </w:trPr>
        <w:tc>
          <w:tcPr>
            <w:tcW w:w="3715" w:type="dxa"/>
            <w:shd w:val="clear" w:color="auto" w:fill="auto"/>
            <w:vAlign w:val="center"/>
          </w:tcPr>
          <w:p w:rsidR="00625CFE" w:rsidRPr="00D61B3F" w:rsidRDefault="002B3CAF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Natá</w:t>
            </w:r>
            <w:r w:rsidRPr="002B3CAF">
              <w:rPr>
                <w:rFonts w:ascii="Arial" w:hAnsi="Arial" w:cs="Arial"/>
                <w:sz w:val="20"/>
                <w:szCs w:val="20"/>
              </w:rPr>
              <w:t>lia Cristine Prado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5CFE" w:rsidRDefault="002B3CAF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23118.001745/2016-40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625CFE" w:rsidRDefault="002B3CAF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Projeto de Extensão "Bate Papo com Linguistas".</w:t>
            </w:r>
          </w:p>
        </w:tc>
      </w:tr>
      <w:tr w:rsidR="00B1378E" w:rsidRPr="00D61B3F" w:rsidTr="00AB3908">
        <w:trPr>
          <w:trHeight w:val="399"/>
        </w:trPr>
        <w:tc>
          <w:tcPr>
            <w:tcW w:w="3715" w:type="dxa"/>
            <w:vMerge w:val="restart"/>
            <w:shd w:val="clear" w:color="auto" w:fill="auto"/>
            <w:vAlign w:val="center"/>
          </w:tcPr>
          <w:p w:rsidR="00B1378E" w:rsidRPr="00D61B3F" w:rsidRDefault="00B1378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378E">
              <w:rPr>
                <w:rFonts w:ascii="Arial" w:hAnsi="Arial" w:cs="Arial"/>
                <w:sz w:val="20"/>
                <w:szCs w:val="20"/>
              </w:rPr>
              <w:lastRenderedPageBreak/>
              <w:t>Pedro Manoel Monteiro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1378E" w:rsidRDefault="00B1378E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23118.001539/2016-30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B1378E" w:rsidRDefault="00B1378E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Projeto de Curso de Extensão intitulado "Introdução à Literatura e a Cultura Guineense e São Tomense".</w:t>
            </w:r>
          </w:p>
        </w:tc>
      </w:tr>
      <w:tr w:rsidR="00B1378E" w:rsidRPr="00D61B3F" w:rsidTr="00AB3908">
        <w:trPr>
          <w:trHeight w:val="399"/>
        </w:trPr>
        <w:tc>
          <w:tcPr>
            <w:tcW w:w="3715" w:type="dxa"/>
            <w:vMerge/>
            <w:shd w:val="clear" w:color="auto" w:fill="auto"/>
            <w:vAlign w:val="center"/>
          </w:tcPr>
          <w:p w:rsidR="00B1378E" w:rsidRPr="00D61B3F" w:rsidRDefault="00B1378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1378E" w:rsidRDefault="00B1378E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23118.001540/2016-64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B1378E" w:rsidRDefault="00B1378E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Projeto de Curso de Extensão intitulado "Introdução à Literatura Comparada".</w:t>
            </w:r>
          </w:p>
        </w:tc>
      </w:tr>
      <w:tr w:rsidR="00B1378E" w:rsidRPr="00D61B3F" w:rsidTr="00AB3908">
        <w:trPr>
          <w:trHeight w:val="399"/>
        </w:trPr>
        <w:tc>
          <w:tcPr>
            <w:tcW w:w="3715" w:type="dxa"/>
            <w:vMerge/>
            <w:shd w:val="clear" w:color="auto" w:fill="auto"/>
            <w:vAlign w:val="center"/>
          </w:tcPr>
          <w:p w:rsidR="00B1378E" w:rsidRPr="00D61B3F" w:rsidRDefault="00B1378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1378E" w:rsidRDefault="00B1378E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23118.001542/2016-53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B1378E" w:rsidRDefault="00B1378E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Projeto de Curso de Extensão intitulado "Introdução à Literatura e a Cultura Angolana".</w:t>
            </w:r>
          </w:p>
        </w:tc>
      </w:tr>
      <w:tr w:rsidR="00B1378E" w:rsidRPr="00D61B3F" w:rsidTr="00AB3908">
        <w:trPr>
          <w:trHeight w:val="399"/>
        </w:trPr>
        <w:tc>
          <w:tcPr>
            <w:tcW w:w="3715" w:type="dxa"/>
            <w:vMerge/>
            <w:shd w:val="clear" w:color="auto" w:fill="auto"/>
            <w:vAlign w:val="center"/>
          </w:tcPr>
          <w:p w:rsidR="00B1378E" w:rsidRPr="00D61B3F" w:rsidRDefault="00B1378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1378E" w:rsidRDefault="00B1378E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23118.001518/2016-14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B1378E" w:rsidRDefault="00B1378E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Projeto de extensão: Introdução à Literatura Feminina.</w:t>
            </w:r>
          </w:p>
        </w:tc>
      </w:tr>
      <w:tr w:rsidR="00B1378E" w:rsidRPr="00D61B3F" w:rsidTr="00AB3908">
        <w:trPr>
          <w:trHeight w:val="399"/>
        </w:trPr>
        <w:tc>
          <w:tcPr>
            <w:tcW w:w="3715" w:type="dxa"/>
            <w:vMerge/>
            <w:shd w:val="clear" w:color="auto" w:fill="auto"/>
            <w:vAlign w:val="center"/>
          </w:tcPr>
          <w:p w:rsidR="00B1378E" w:rsidRPr="00D61B3F" w:rsidRDefault="00B1378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1378E" w:rsidRDefault="00B1378E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23118.001517/2016-70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B1378E" w:rsidRDefault="00B1378E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Projeto de Extensão: Introdução à Literatura e a Cultura Moçambicana.</w:t>
            </w:r>
          </w:p>
        </w:tc>
      </w:tr>
      <w:tr w:rsidR="00B1378E" w:rsidRPr="00D61B3F" w:rsidTr="00AB3908">
        <w:trPr>
          <w:trHeight w:val="399"/>
        </w:trPr>
        <w:tc>
          <w:tcPr>
            <w:tcW w:w="3715" w:type="dxa"/>
            <w:vMerge/>
            <w:shd w:val="clear" w:color="auto" w:fill="auto"/>
            <w:vAlign w:val="center"/>
          </w:tcPr>
          <w:p w:rsidR="00B1378E" w:rsidRPr="00D61B3F" w:rsidRDefault="00B1378E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1378E" w:rsidRDefault="00B1378E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23118.001515/2016-81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B1378E" w:rsidRDefault="00B1378E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Projeto de Extensão: Introdução à Literatura e a Cultura Cabo-verdiana.</w:t>
            </w:r>
          </w:p>
        </w:tc>
      </w:tr>
      <w:tr w:rsidR="00625CFE" w:rsidRPr="00D61B3F" w:rsidTr="00AB3908">
        <w:trPr>
          <w:trHeight w:val="399"/>
        </w:trPr>
        <w:tc>
          <w:tcPr>
            <w:tcW w:w="3715" w:type="dxa"/>
            <w:shd w:val="clear" w:color="auto" w:fill="auto"/>
            <w:vAlign w:val="center"/>
          </w:tcPr>
          <w:p w:rsidR="00625CFE" w:rsidRPr="00D61B3F" w:rsidRDefault="004B33F8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33F8">
              <w:rPr>
                <w:rFonts w:ascii="Arial" w:hAnsi="Arial" w:cs="Arial"/>
                <w:sz w:val="20"/>
                <w:szCs w:val="20"/>
              </w:rPr>
              <w:t>Sonia Maria Gomes Sampaio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5CFE" w:rsidRDefault="004B33F8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23118.000784/2016-20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625CFE" w:rsidRDefault="004B33F8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Projeto de Extensão "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Miguilim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: conhecendo p mundo das letras".</w:t>
            </w:r>
          </w:p>
        </w:tc>
      </w:tr>
      <w:tr w:rsidR="0072505D" w:rsidRPr="00D61B3F" w:rsidTr="00AB3908">
        <w:trPr>
          <w:trHeight w:val="399"/>
        </w:trPr>
        <w:tc>
          <w:tcPr>
            <w:tcW w:w="3715" w:type="dxa"/>
            <w:shd w:val="clear" w:color="auto" w:fill="auto"/>
            <w:vAlign w:val="center"/>
          </w:tcPr>
          <w:p w:rsidR="0072505D" w:rsidRPr="00D61B3F" w:rsidRDefault="004B33F8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33F8">
              <w:rPr>
                <w:rFonts w:ascii="Arial" w:hAnsi="Arial" w:cs="Arial"/>
                <w:sz w:val="20"/>
                <w:szCs w:val="20"/>
              </w:rPr>
              <w:t xml:space="preserve">Vítor </w:t>
            </w:r>
            <w:proofErr w:type="spellStart"/>
            <w:r w:rsidRPr="004B33F8">
              <w:rPr>
                <w:rFonts w:ascii="Arial" w:hAnsi="Arial" w:cs="Arial"/>
                <w:sz w:val="20"/>
                <w:szCs w:val="20"/>
              </w:rPr>
              <w:t>Cei</w:t>
            </w:r>
            <w:proofErr w:type="spellEnd"/>
            <w:r w:rsidRPr="004B33F8">
              <w:rPr>
                <w:rFonts w:ascii="Arial" w:hAnsi="Arial" w:cs="Arial"/>
                <w:sz w:val="20"/>
                <w:szCs w:val="20"/>
              </w:rPr>
              <w:t xml:space="preserve"> Santos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505D" w:rsidRDefault="004B33F8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23118.002153/2016-45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72505D" w:rsidRDefault="004B33F8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Projeto de Pesquisa PIBIC intitulado "O Trabalho Surdo da destruição: o niilismo na prosa do jovem Machado de Assis.</w:t>
            </w:r>
          </w:p>
        </w:tc>
      </w:tr>
      <w:tr w:rsidR="00E372E6" w:rsidRPr="00D61B3F" w:rsidTr="00AB3908">
        <w:trPr>
          <w:trHeight w:val="399"/>
        </w:trPr>
        <w:tc>
          <w:tcPr>
            <w:tcW w:w="3715" w:type="dxa"/>
            <w:shd w:val="clear" w:color="auto" w:fill="auto"/>
            <w:vAlign w:val="center"/>
          </w:tcPr>
          <w:p w:rsidR="00E372E6" w:rsidRPr="004B33F8" w:rsidRDefault="00E372E6" w:rsidP="001343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2E6">
              <w:rPr>
                <w:rFonts w:ascii="Arial" w:hAnsi="Arial" w:cs="Arial"/>
                <w:sz w:val="20"/>
                <w:szCs w:val="20"/>
              </w:rPr>
              <w:t>Lucas Martins Gama Khalil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72E6" w:rsidRDefault="00E372E6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23118.004140/2016-19</w:t>
            </w:r>
          </w:p>
        </w:tc>
        <w:tc>
          <w:tcPr>
            <w:tcW w:w="10036" w:type="dxa"/>
            <w:shd w:val="clear" w:color="auto" w:fill="auto"/>
            <w:vAlign w:val="center"/>
          </w:tcPr>
          <w:p w:rsidR="00E372E6" w:rsidRDefault="00E372E6" w:rsidP="001343C1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Proposta de Evento intitulada "I SESLIL - Seminário do Estágio Supervisionado de Língua Portuguesa e Literatura."</w:t>
            </w:r>
          </w:p>
        </w:tc>
      </w:tr>
    </w:tbl>
    <w:p w:rsidR="008F5304" w:rsidRPr="00D61B3F" w:rsidRDefault="008F5304" w:rsidP="001343C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F5304" w:rsidRPr="00D61B3F" w:rsidSect="007A00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77"/>
    <w:rsid w:val="001343C1"/>
    <w:rsid w:val="00172713"/>
    <w:rsid w:val="00271942"/>
    <w:rsid w:val="002B3CAF"/>
    <w:rsid w:val="002F3687"/>
    <w:rsid w:val="003A7EB1"/>
    <w:rsid w:val="00406E6D"/>
    <w:rsid w:val="004B33F8"/>
    <w:rsid w:val="00514B9C"/>
    <w:rsid w:val="005D7DAA"/>
    <w:rsid w:val="00625CFE"/>
    <w:rsid w:val="0072505D"/>
    <w:rsid w:val="007A0077"/>
    <w:rsid w:val="0082012D"/>
    <w:rsid w:val="0082548D"/>
    <w:rsid w:val="00881C83"/>
    <w:rsid w:val="00894023"/>
    <w:rsid w:val="008F5304"/>
    <w:rsid w:val="009230FE"/>
    <w:rsid w:val="009B76F2"/>
    <w:rsid w:val="00A4534E"/>
    <w:rsid w:val="00AB3908"/>
    <w:rsid w:val="00B1378E"/>
    <w:rsid w:val="00B46256"/>
    <w:rsid w:val="00BE613D"/>
    <w:rsid w:val="00C04876"/>
    <w:rsid w:val="00C241F9"/>
    <w:rsid w:val="00CA400D"/>
    <w:rsid w:val="00D61B3F"/>
    <w:rsid w:val="00E372E6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5868"/>
  <w15:chartTrackingRefBased/>
  <w15:docId w15:val="{8BB2D5B1-8E09-411D-9CCB-08AC096E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28</cp:revision>
  <dcterms:created xsi:type="dcterms:W3CDTF">2017-04-27T13:35:00Z</dcterms:created>
  <dcterms:modified xsi:type="dcterms:W3CDTF">2017-05-19T19:51:00Z</dcterms:modified>
</cp:coreProperties>
</file>